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6AA" w:rsidRDefault="00A836AA" w:rsidP="00A836AA">
      <w:r w:rsidRPr="00A836AA">
        <w:rPr>
          <w:highlight w:val="magenta"/>
        </w:rPr>
        <w:t xml:space="preserve">X.  Read Mrs. </w:t>
      </w:r>
      <w:proofErr w:type="spellStart"/>
      <w:r w:rsidRPr="00A836AA">
        <w:rPr>
          <w:highlight w:val="magenta"/>
        </w:rPr>
        <w:t>Frisby</w:t>
      </w:r>
      <w:proofErr w:type="spellEnd"/>
      <w:r w:rsidRPr="00A836AA">
        <w:rPr>
          <w:highlight w:val="magenta"/>
        </w:rPr>
        <w:t xml:space="preserve"> pages 158-164.</w:t>
      </w:r>
      <w:r>
        <w:t xml:space="preserve"> </w:t>
      </w:r>
    </w:p>
    <w:p w:rsidR="00A836AA" w:rsidRDefault="00A836AA" w:rsidP="00A836AA">
      <w:r w:rsidRPr="00A836AA">
        <w:rPr>
          <w:highlight w:val="lightGray"/>
        </w:rPr>
        <w:t xml:space="preserve">-Why do the rats admire the monks of the </w:t>
      </w:r>
      <w:proofErr w:type="gramStart"/>
      <w:r w:rsidRPr="00A836AA">
        <w:rPr>
          <w:highlight w:val="lightGray"/>
        </w:rPr>
        <w:t>Middle</w:t>
      </w:r>
      <w:proofErr w:type="gramEnd"/>
      <w:r w:rsidRPr="00A836AA">
        <w:rPr>
          <w:highlight w:val="lightGray"/>
        </w:rPr>
        <w:t xml:space="preserve"> Ages? In what way were the monks self-sufficient?</w:t>
      </w:r>
      <w:r>
        <w:t xml:space="preserve"> </w:t>
      </w:r>
    </w:p>
    <w:p w:rsidR="00A836AA" w:rsidRDefault="00A836AA" w:rsidP="00A836AA">
      <w:r>
        <w:tab/>
        <w:t xml:space="preserve">The rats admired the monks of the Middle Ages because they were self-sufficient. They were self-sufficient because, they grew their own food, and pretty much made everything that they got, including furniture, paper, etc. </w:t>
      </w:r>
    </w:p>
    <w:p w:rsidR="00A836AA" w:rsidRDefault="00A836AA" w:rsidP="00A836AA">
      <w:r w:rsidRPr="00A836AA">
        <w:rPr>
          <w:highlight w:val="yellow"/>
        </w:rPr>
        <w:t>-Why were/are the rats so hated?</w:t>
      </w:r>
    </w:p>
    <w:p w:rsidR="00A836AA" w:rsidRDefault="00A836AA" w:rsidP="00A836AA">
      <w:r>
        <w:t xml:space="preserve"> </w:t>
      </w:r>
      <w:r>
        <w:tab/>
        <w:t>One way that the rats were hated is because they spread disease, not intentionally of course!</w:t>
      </w:r>
      <w:r w:rsidR="00546941">
        <w:t xml:space="preserve"> The most important reason that they were hated was because of their lifestyle of constant stealing. They completely lived off of stealing!</w:t>
      </w:r>
    </w:p>
    <w:p w:rsidR="00A836AA" w:rsidRDefault="00A836AA" w:rsidP="00A836AA">
      <w:r w:rsidRPr="00A836AA">
        <w:rPr>
          <w:highlight w:val="green"/>
        </w:rPr>
        <w:t>-What mistake was made by the prairie dogs, according to a book in the Boniface Estate Library?</w:t>
      </w:r>
    </w:p>
    <w:p w:rsidR="00A836AA" w:rsidRDefault="00A836AA" w:rsidP="00A836AA">
      <w:r>
        <w:t xml:space="preserve"> </w:t>
      </w:r>
      <w:r w:rsidR="00546941">
        <w:tab/>
        <w:t>Th</w:t>
      </w:r>
      <w:r w:rsidR="00C75BF7">
        <w:t>e prairie dogs got lazy, dumb, and soft, all alone in the prairies, with no competitors, and when the monkeys grew smart, they came out of the forests and into the plains and took over.</w:t>
      </w:r>
    </w:p>
    <w:p w:rsidR="005A7530" w:rsidRDefault="00A836AA" w:rsidP="00A836AA">
      <w:r w:rsidRPr="00A836AA">
        <w:rPr>
          <w:highlight w:val="cyan"/>
        </w:rPr>
        <w:t>-Based on the answers to these questions, what lesson about the building of a future civilization do the rats make? In other words, when the rats leave the Fitzgibbon Farm, how do the rats want to live and what kind of a community do they want to create?</w:t>
      </w:r>
    </w:p>
    <w:p w:rsidR="00237B92" w:rsidRDefault="00237B92" w:rsidP="00A836AA">
      <w:r>
        <w:tab/>
        <w:t xml:space="preserve">When </w:t>
      </w:r>
      <w:r w:rsidR="00D24170">
        <w:t xml:space="preserve">the rats leave Mr. </w:t>
      </w:r>
      <w:proofErr w:type="spellStart"/>
      <w:r w:rsidR="00D24170">
        <w:t>Fitgibbon’s</w:t>
      </w:r>
      <w:proofErr w:type="spellEnd"/>
      <w:r w:rsidR="00D24170">
        <w:t xml:space="preserve"> farm, they want to build a self-sufficient community. They want to live in a civilization with no stealing, great inventions, and a developed community system. They don’t want to be looked down on as thieving, stupid thug rats anymore. </w:t>
      </w:r>
      <w:bookmarkStart w:id="0" w:name="_GoBack"/>
      <w:bookmarkEnd w:id="0"/>
    </w:p>
    <w:sectPr w:rsidR="00237B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6AA"/>
    <w:rsid w:val="00237B92"/>
    <w:rsid w:val="00546941"/>
    <w:rsid w:val="005A7530"/>
    <w:rsid w:val="00A836AA"/>
    <w:rsid w:val="00C75BF7"/>
    <w:rsid w:val="00D2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DCB07FA1.dotm</Template>
  <TotalTime>17</TotalTime>
  <Pages>1</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4</cp:revision>
  <dcterms:created xsi:type="dcterms:W3CDTF">2012-03-15T19:13:00Z</dcterms:created>
  <dcterms:modified xsi:type="dcterms:W3CDTF">2012-03-15T19:30:00Z</dcterms:modified>
</cp:coreProperties>
</file>